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A00" w:rsidRDefault="00D00A00" w:rsidP="00D00A00">
      <w:pPr>
        <w:spacing w:line="313" w:lineRule="exact"/>
        <w:rPr>
          <w:rFonts w:asciiTheme="minorHAnsi" w:eastAsia="Arial" w:hAnsiTheme="minorHAnsi" w:cs="Times New Roman"/>
          <w:b/>
          <w:sz w:val="36"/>
          <w:szCs w:val="36"/>
        </w:rPr>
      </w:pPr>
      <w:r w:rsidRPr="00D00A00">
        <w:rPr>
          <w:rFonts w:asciiTheme="minorHAnsi" w:eastAsia="Times New Roman" w:hAnsiTheme="minorHAnsi"/>
          <w:i/>
          <w:noProof/>
          <w:color w:val="FF0000"/>
          <w:sz w:val="28"/>
          <w:szCs w:val="28"/>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-504825</wp:posOffset>
            </wp:positionV>
            <wp:extent cx="647700" cy="647700"/>
            <wp:effectExtent l="0" t="0" r="0" b="0"/>
            <wp:wrapNone/>
            <wp:docPr id="1" name="Picture 1" descr="Click on the Logo to Enroll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Logo to Enroll 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AE4" w:rsidRPr="006543C6" w:rsidRDefault="00187AE4" w:rsidP="00187AE4">
      <w:pPr>
        <w:spacing w:line="313" w:lineRule="exact"/>
        <w:jc w:val="center"/>
        <w:rPr>
          <w:rFonts w:asciiTheme="minorHAnsi" w:eastAsia="Arial" w:hAnsiTheme="minorHAnsi" w:cs="Times New Roman"/>
          <w:b/>
          <w:sz w:val="36"/>
          <w:szCs w:val="36"/>
        </w:rPr>
      </w:pPr>
      <w:r w:rsidRPr="006543C6">
        <w:rPr>
          <w:rFonts w:asciiTheme="minorHAnsi" w:eastAsia="Arial" w:hAnsiTheme="minorHAnsi" w:cs="Times New Roman"/>
          <w:b/>
          <w:sz w:val="36"/>
          <w:szCs w:val="36"/>
        </w:rPr>
        <w:t xml:space="preserve">Diversity in Medicine </w:t>
      </w:r>
    </w:p>
    <w:p w:rsidR="00187AE4" w:rsidRDefault="00187AE4" w:rsidP="00187AE4">
      <w:pPr>
        <w:spacing w:line="313" w:lineRule="exact"/>
        <w:jc w:val="center"/>
        <w:rPr>
          <w:rFonts w:asciiTheme="minorHAnsi" w:eastAsia="Arial" w:hAnsiTheme="minorHAnsi" w:cs="Times New Roman"/>
          <w:b/>
          <w:sz w:val="28"/>
          <w:szCs w:val="28"/>
        </w:rPr>
      </w:pPr>
      <w:r w:rsidRPr="006543C6">
        <w:rPr>
          <w:rFonts w:asciiTheme="minorHAnsi" w:eastAsia="Arial" w:hAnsiTheme="minorHAnsi" w:cs="Times New Roman"/>
          <w:b/>
          <w:sz w:val="28"/>
          <w:szCs w:val="28"/>
        </w:rPr>
        <w:t>2017</w:t>
      </w:r>
    </w:p>
    <w:p w:rsidR="00187AE4" w:rsidRDefault="00187AE4" w:rsidP="00187AE4">
      <w:pPr>
        <w:spacing w:line="313" w:lineRule="exact"/>
        <w:rPr>
          <w:rFonts w:asciiTheme="minorHAnsi" w:eastAsia="Arial" w:hAnsiTheme="minorHAnsi" w:cs="Times New Roman"/>
          <w:b/>
          <w:sz w:val="28"/>
          <w:szCs w:val="28"/>
        </w:rPr>
      </w:pPr>
      <w:bookmarkStart w:id="0" w:name="_GoBack"/>
      <w:bookmarkEnd w:id="0"/>
    </w:p>
    <w:p w:rsidR="00187AE4" w:rsidRDefault="003D5366" w:rsidP="00187AE4">
      <w:pPr>
        <w:pStyle w:val="NormalWeb"/>
        <w:spacing w:before="0" w:beforeAutospacing="0" w:after="0" w:afterAutospacing="0"/>
        <w:jc w:val="center"/>
        <w:rPr>
          <w:rFonts w:asciiTheme="minorHAnsi" w:hAnsiTheme="minorHAnsi"/>
          <w:i/>
          <w:color w:val="000000"/>
          <w:sz w:val="28"/>
          <w:szCs w:val="28"/>
        </w:rPr>
      </w:pPr>
      <w:r>
        <w:rPr>
          <w:rFonts w:asciiTheme="minorHAnsi" w:hAnsiTheme="minorHAnsi"/>
          <w:i/>
          <w:color w:val="000000"/>
          <w:sz w:val="28"/>
          <w:szCs w:val="28"/>
        </w:rPr>
        <w:t>DIM 2017</w:t>
      </w:r>
      <w:r w:rsidR="009647D3">
        <w:rPr>
          <w:rFonts w:asciiTheme="minorHAnsi" w:hAnsiTheme="minorHAnsi"/>
          <w:i/>
          <w:color w:val="000000"/>
          <w:sz w:val="28"/>
          <w:szCs w:val="28"/>
        </w:rPr>
        <w:t>-2018</w:t>
      </w:r>
      <w:r>
        <w:rPr>
          <w:rFonts w:asciiTheme="minorHAnsi" w:hAnsiTheme="minorHAnsi"/>
          <w:i/>
          <w:color w:val="000000"/>
          <w:sz w:val="28"/>
          <w:szCs w:val="28"/>
        </w:rPr>
        <w:t xml:space="preserve"> Coordinator </w:t>
      </w:r>
      <w:r w:rsidR="009647D3">
        <w:rPr>
          <w:rFonts w:asciiTheme="minorHAnsi" w:hAnsiTheme="minorHAnsi"/>
          <w:i/>
          <w:color w:val="000000"/>
          <w:sz w:val="28"/>
          <w:szCs w:val="28"/>
        </w:rPr>
        <w:t>Application</w:t>
      </w:r>
    </w:p>
    <w:p w:rsidR="00D00A00" w:rsidRDefault="00D00A00" w:rsidP="00187AE4">
      <w:pPr>
        <w:pStyle w:val="NormalWeb"/>
        <w:spacing w:before="0" w:beforeAutospacing="0" w:after="0" w:afterAutospacing="0"/>
        <w:jc w:val="center"/>
        <w:rPr>
          <w:rFonts w:asciiTheme="minorHAnsi" w:hAnsiTheme="minorHAnsi"/>
          <w:i/>
          <w:color w:val="FF0000"/>
          <w:sz w:val="28"/>
          <w:szCs w:val="28"/>
        </w:rPr>
      </w:pPr>
    </w:p>
    <w:p w:rsidR="00D00A00" w:rsidRDefault="00D00A00" w:rsidP="00187AE4">
      <w:pPr>
        <w:pStyle w:val="NormalWeb"/>
        <w:spacing w:before="0" w:beforeAutospacing="0" w:after="0" w:afterAutospacing="0"/>
        <w:jc w:val="center"/>
        <w:rPr>
          <w:rFonts w:asciiTheme="minorHAnsi" w:hAnsiTheme="minorHAnsi"/>
          <w:i/>
          <w:color w:val="FF0000"/>
          <w:sz w:val="28"/>
          <w:szCs w:val="28"/>
        </w:rPr>
      </w:pPr>
      <w:r w:rsidRPr="00D00A00">
        <w:rPr>
          <w:rFonts w:asciiTheme="minorHAnsi" w:hAnsiTheme="minorHAnsi"/>
          <w:i/>
          <w:color w:val="FF0000"/>
          <w:sz w:val="28"/>
          <w:szCs w:val="28"/>
        </w:rPr>
        <w:t>Deadline: Wednesday, February 2</w:t>
      </w:r>
      <w:r>
        <w:rPr>
          <w:rFonts w:asciiTheme="minorHAnsi" w:hAnsiTheme="minorHAnsi"/>
          <w:i/>
          <w:color w:val="FF0000"/>
          <w:sz w:val="28"/>
          <w:szCs w:val="28"/>
        </w:rPr>
        <w:t>2</w:t>
      </w:r>
      <w:r w:rsidRPr="00D00A00">
        <w:rPr>
          <w:rFonts w:asciiTheme="minorHAnsi" w:hAnsiTheme="minorHAnsi"/>
          <w:i/>
          <w:color w:val="FF0000"/>
          <w:sz w:val="28"/>
          <w:szCs w:val="28"/>
          <w:vertAlign w:val="superscript"/>
        </w:rPr>
        <w:t>nd</w:t>
      </w:r>
      <w:r>
        <w:rPr>
          <w:rFonts w:asciiTheme="minorHAnsi" w:hAnsiTheme="minorHAnsi"/>
          <w:i/>
          <w:color w:val="FF0000"/>
          <w:sz w:val="28"/>
          <w:szCs w:val="28"/>
        </w:rPr>
        <w:t xml:space="preserve"> (Week 7) </w:t>
      </w:r>
    </w:p>
    <w:p w:rsidR="00D00A00" w:rsidRPr="006A28D9" w:rsidRDefault="00D00A00" w:rsidP="00187AE4">
      <w:pPr>
        <w:pStyle w:val="NormalWeb"/>
        <w:spacing w:before="0" w:beforeAutospacing="0" w:after="0" w:afterAutospacing="0"/>
        <w:jc w:val="center"/>
        <w:rPr>
          <w:rFonts w:asciiTheme="minorHAnsi" w:hAnsiTheme="minorHAnsi" w:cstheme="minorHAnsi"/>
          <w:i/>
          <w:color w:val="FF0000"/>
        </w:rPr>
      </w:pPr>
      <w:r w:rsidRPr="006A28D9">
        <w:rPr>
          <w:rFonts w:asciiTheme="minorHAnsi" w:hAnsiTheme="minorHAnsi"/>
          <w:i/>
          <w:color w:val="FF0000"/>
        </w:rPr>
        <w:t xml:space="preserve">Submit </w:t>
      </w:r>
      <w:r w:rsidR="006A28D9" w:rsidRPr="006A28D9">
        <w:rPr>
          <w:rFonts w:asciiTheme="minorHAnsi" w:hAnsiTheme="minorHAnsi" w:cstheme="minorHAnsi"/>
          <w:i/>
          <w:color w:val="FF0000"/>
        </w:rPr>
        <w:t xml:space="preserve">all information in one file </w:t>
      </w:r>
      <w:r w:rsidRPr="006A28D9">
        <w:rPr>
          <w:rFonts w:asciiTheme="minorHAnsi" w:hAnsiTheme="minorHAnsi"/>
          <w:i/>
          <w:color w:val="FF0000"/>
        </w:rPr>
        <w:t xml:space="preserve">to </w:t>
      </w:r>
      <w:hyperlink r:id="rId8" w:history="1">
        <w:r w:rsidRPr="006A28D9">
          <w:rPr>
            <w:rStyle w:val="Hyperlink"/>
            <w:rFonts w:asciiTheme="minorHAnsi" w:hAnsiTheme="minorHAnsi"/>
            <w:i/>
          </w:rPr>
          <w:t>diversityinmedicine.lead@gmail.com</w:t>
        </w:r>
      </w:hyperlink>
    </w:p>
    <w:p w:rsidR="002B6C24" w:rsidRPr="002B6C24" w:rsidRDefault="002B6C24" w:rsidP="00187AE4">
      <w:pPr>
        <w:pStyle w:val="NormalWeb"/>
        <w:spacing w:before="0" w:beforeAutospacing="0" w:after="0" w:afterAutospacing="0"/>
        <w:jc w:val="center"/>
        <w:rPr>
          <w:rFonts w:asciiTheme="minorHAnsi" w:hAnsiTheme="minorHAnsi"/>
          <w:color w:val="FF0000"/>
          <w:sz w:val="28"/>
          <w:szCs w:val="28"/>
        </w:rPr>
      </w:pPr>
    </w:p>
    <w:p w:rsidR="00187AE4" w:rsidRPr="00D00A00" w:rsidRDefault="00187AE4" w:rsidP="00187AE4">
      <w:pPr>
        <w:pStyle w:val="NormalWeb"/>
        <w:spacing w:before="0" w:beforeAutospacing="0" w:after="0" w:afterAutospacing="0"/>
        <w:jc w:val="center"/>
        <w:rPr>
          <w:rFonts w:asciiTheme="minorHAnsi" w:hAnsiTheme="minorHAnsi"/>
          <w:i/>
          <w:color w:val="FF0000"/>
          <w:sz w:val="28"/>
          <w:szCs w:val="28"/>
        </w:rPr>
      </w:pPr>
    </w:p>
    <w:p w:rsidR="00D00A00" w:rsidRPr="00D00A00" w:rsidRDefault="00D00A00" w:rsidP="00D00A00">
      <w:pPr>
        <w:widowControl w:val="0"/>
        <w:spacing w:after="280"/>
        <w:rPr>
          <w:rFonts w:cs="Calibri"/>
          <w:color w:val="BF8F00" w:themeColor="accent4" w:themeShade="BF"/>
          <w:sz w:val="22"/>
          <w:lang w:eastAsia="zh-CN"/>
        </w:rPr>
      </w:pPr>
      <w:r w:rsidRPr="00D00A00">
        <w:rPr>
          <w:rFonts w:cs="Calibri"/>
          <w:b/>
          <w:color w:val="BF8F00" w:themeColor="accent4" w:themeShade="BF"/>
          <w:sz w:val="24"/>
          <w:lang w:eastAsia="zh-CN"/>
        </w:rPr>
        <w:t>I. Personal Information</w:t>
      </w:r>
    </w:p>
    <w:tbl>
      <w:tblPr>
        <w:tblW w:w="831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158"/>
        <w:gridCol w:w="4161"/>
      </w:tblGrid>
      <w:tr w:rsidR="00D00A00" w:rsidRPr="00D00A00" w:rsidTr="00E635F4">
        <w:tc>
          <w:tcPr>
            <w:tcW w:w="4158" w:type="dxa"/>
            <w:shd w:val="clear" w:color="auto" w:fill="FFFFFF"/>
            <w:tcMar>
              <w:left w:w="0" w:type="dxa"/>
              <w:right w:w="0" w:type="dxa"/>
            </w:tcMar>
          </w:tcPr>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First Name:</w:t>
            </w:r>
          </w:p>
        </w:tc>
        <w:tc>
          <w:tcPr>
            <w:tcW w:w="4161" w:type="dxa"/>
            <w:shd w:val="clear" w:color="auto" w:fill="FFFFFF"/>
            <w:tcMar>
              <w:left w:w="0" w:type="dxa"/>
              <w:right w:w="0" w:type="dxa"/>
            </w:tcMar>
          </w:tcPr>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 xml:space="preserve">Last Name: </w:t>
            </w:r>
          </w:p>
        </w:tc>
      </w:tr>
      <w:tr w:rsidR="00D00A00" w:rsidRPr="00D00A00" w:rsidTr="00E635F4">
        <w:tc>
          <w:tcPr>
            <w:tcW w:w="4158" w:type="dxa"/>
            <w:shd w:val="clear" w:color="auto" w:fill="FFFFFF"/>
            <w:tcMar>
              <w:left w:w="0" w:type="dxa"/>
              <w:right w:w="0" w:type="dxa"/>
            </w:tcMar>
          </w:tcPr>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 xml:space="preserve">Email: </w:t>
            </w:r>
          </w:p>
        </w:tc>
        <w:tc>
          <w:tcPr>
            <w:tcW w:w="4161" w:type="dxa"/>
            <w:shd w:val="clear" w:color="auto" w:fill="FFFFFF"/>
            <w:tcMar>
              <w:left w:w="0" w:type="dxa"/>
              <w:right w:w="0" w:type="dxa"/>
            </w:tcMar>
          </w:tcPr>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 xml:space="preserve">Phone #: </w:t>
            </w:r>
          </w:p>
        </w:tc>
      </w:tr>
      <w:tr w:rsidR="00D00A00" w:rsidRPr="00D00A00" w:rsidTr="00E635F4">
        <w:tc>
          <w:tcPr>
            <w:tcW w:w="4158" w:type="dxa"/>
            <w:shd w:val="clear" w:color="auto" w:fill="FFFFFF"/>
            <w:tcMar>
              <w:left w:w="0" w:type="dxa"/>
              <w:right w:w="0" w:type="dxa"/>
            </w:tcMar>
          </w:tcPr>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 xml:space="preserve">Undergraduate Year in 2017-2018:  </w:t>
            </w:r>
          </w:p>
        </w:tc>
        <w:tc>
          <w:tcPr>
            <w:tcW w:w="4161" w:type="dxa"/>
            <w:tcMar>
              <w:left w:w="0" w:type="dxa"/>
              <w:right w:w="0" w:type="dxa"/>
            </w:tcMar>
          </w:tcPr>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 xml:space="preserve">Year of Graduation: </w:t>
            </w:r>
          </w:p>
        </w:tc>
      </w:tr>
      <w:tr w:rsidR="00D00A00" w:rsidRPr="00D00A00" w:rsidTr="00E635F4">
        <w:tc>
          <w:tcPr>
            <w:tcW w:w="4158" w:type="dxa"/>
            <w:shd w:val="clear" w:color="auto" w:fill="FFFFFF"/>
            <w:tcMar>
              <w:left w:w="0" w:type="dxa"/>
              <w:right w:w="0" w:type="dxa"/>
            </w:tcMar>
          </w:tcPr>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 xml:space="preserve">Major(s): </w:t>
            </w:r>
          </w:p>
        </w:tc>
        <w:tc>
          <w:tcPr>
            <w:tcW w:w="4161" w:type="dxa"/>
            <w:shd w:val="clear" w:color="auto" w:fill="FFFFFF"/>
            <w:tcMar>
              <w:left w:w="0" w:type="dxa"/>
              <w:right w:w="0" w:type="dxa"/>
            </w:tcMar>
          </w:tcPr>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Student ID #:</w:t>
            </w:r>
          </w:p>
        </w:tc>
      </w:tr>
    </w:tbl>
    <w:p w:rsidR="00D00A00" w:rsidRPr="00D00A00" w:rsidRDefault="00D00A00" w:rsidP="00D00A00">
      <w:pPr>
        <w:widowControl w:val="0"/>
        <w:rPr>
          <w:rFonts w:cs="Calibri"/>
          <w:color w:val="000000"/>
          <w:sz w:val="22"/>
          <w:lang w:eastAsia="zh-CN"/>
        </w:rPr>
      </w:pPr>
      <w:bookmarkStart w:id="1" w:name="h.gjdgxs" w:colFirst="0" w:colLast="0"/>
      <w:bookmarkEnd w:id="1"/>
      <w:r w:rsidRPr="00D00A00">
        <w:rPr>
          <w:rFonts w:cs="Calibri"/>
          <w:color w:val="000000"/>
          <w:sz w:val="24"/>
          <w:lang w:eastAsia="zh-CN"/>
        </w:rPr>
        <w:t> </w:t>
      </w:r>
    </w:p>
    <w:p w:rsidR="00D00A00" w:rsidRPr="00D00A00" w:rsidRDefault="00D00A00" w:rsidP="00D00A00">
      <w:pPr>
        <w:widowControl w:val="0"/>
        <w:spacing w:after="280"/>
        <w:rPr>
          <w:rFonts w:cs="Calibri"/>
          <w:color w:val="BF8F00" w:themeColor="accent4" w:themeShade="BF"/>
          <w:sz w:val="22"/>
          <w:lang w:eastAsia="zh-CN"/>
        </w:rPr>
      </w:pPr>
      <w:r w:rsidRPr="00D00A00">
        <w:rPr>
          <w:rFonts w:cs="Calibri"/>
          <w:b/>
          <w:color w:val="BF8F00" w:themeColor="accent4" w:themeShade="BF"/>
          <w:sz w:val="24"/>
          <w:lang w:eastAsia="zh-CN"/>
        </w:rPr>
        <w:t>II. Relevant Extracurricular Activities/Leadership</w:t>
      </w:r>
    </w:p>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 xml:space="preserve">On a typed separate sheet of paper please list all extracurricular activities. These activities may be related to volunteering, research, sports, or anything that you feel is relevant to mention. For each activity, please write a short summary of your responsibilities, how long you were involved, and if any awards or achievements were gained. </w:t>
      </w:r>
    </w:p>
    <w:p w:rsidR="00D00A00" w:rsidRPr="00D00A00" w:rsidRDefault="00D00A00" w:rsidP="00D00A00">
      <w:pPr>
        <w:widowControl w:val="0"/>
        <w:spacing w:after="280"/>
        <w:rPr>
          <w:rFonts w:cs="Calibri"/>
          <w:color w:val="BF8F00" w:themeColor="accent4" w:themeShade="BF"/>
          <w:sz w:val="22"/>
          <w:lang w:eastAsia="zh-CN"/>
        </w:rPr>
      </w:pPr>
      <w:r w:rsidRPr="00D00A00">
        <w:rPr>
          <w:rFonts w:cs="Calibri"/>
          <w:b/>
          <w:color w:val="BF8F00" w:themeColor="accent4" w:themeShade="BF"/>
          <w:sz w:val="24"/>
          <w:lang w:eastAsia="zh-CN"/>
        </w:rPr>
        <w:t>III. Resume</w:t>
      </w:r>
    </w:p>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A resume is required and should also include a brief explanation of each activity. (Resumes should be under two pages)</w:t>
      </w:r>
    </w:p>
    <w:p w:rsidR="00D00A00" w:rsidRPr="00D00A00" w:rsidRDefault="00D00A00" w:rsidP="00D00A00">
      <w:pPr>
        <w:widowControl w:val="0"/>
        <w:spacing w:after="280"/>
        <w:rPr>
          <w:rFonts w:cs="Calibri"/>
          <w:color w:val="BF8F00" w:themeColor="accent4" w:themeShade="BF"/>
          <w:sz w:val="22"/>
          <w:lang w:eastAsia="zh-CN"/>
        </w:rPr>
      </w:pPr>
      <w:r w:rsidRPr="00D00A00">
        <w:rPr>
          <w:rFonts w:cs="Calibri"/>
          <w:b/>
          <w:color w:val="BF8F00" w:themeColor="accent4" w:themeShade="BF"/>
          <w:sz w:val="24"/>
          <w:lang w:eastAsia="zh-CN"/>
        </w:rPr>
        <w:t>III. Essay Questions</w:t>
      </w:r>
    </w:p>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On a separate sheet of paper, answer the following questions. Please limit your response to 250 words for each question.</w:t>
      </w:r>
    </w:p>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1.   What do you think you can contribute to the "Diversity in Medicine?”</w:t>
      </w:r>
    </w:p>
    <w:p w:rsidR="00D00A00"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2.   What do you hope to gain from being a coordinator for "Diversity in Medicine?"</w:t>
      </w:r>
    </w:p>
    <w:p w:rsidR="00187AE4" w:rsidRPr="00D00A00" w:rsidRDefault="00D00A00" w:rsidP="00D00A00">
      <w:pPr>
        <w:widowControl w:val="0"/>
        <w:spacing w:after="280"/>
        <w:rPr>
          <w:rFonts w:cs="Calibri"/>
          <w:color w:val="000000"/>
          <w:sz w:val="22"/>
          <w:lang w:eastAsia="zh-CN"/>
        </w:rPr>
      </w:pPr>
      <w:r w:rsidRPr="00D00A00">
        <w:rPr>
          <w:rFonts w:cs="Calibri"/>
          <w:color w:val="000000"/>
          <w:sz w:val="24"/>
          <w:lang w:eastAsia="zh-CN"/>
        </w:rPr>
        <w:t>3.   What are your time commitments (course load, extracurricular, employment) next year? </w:t>
      </w:r>
    </w:p>
    <w:sectPr w:rsidR="00187AE4" w:rsidRPr="00D00A00" w:rsidSect="000417E9">
      <w:footerReference w:type="default" r:id="rId9"/>
      <w:pgSz w:w="12240" w:h="15840"/>
      <w:pgMar w:top="1440" w:right="1440" w:bottom="1440" w:left="1440" w:header="720" w:footer="720" w:gutter="0"/>
      <w:pgBorders w:offsetFrom="page">
        <w:top w:val="single" w:sz="12" w:space="24" w:color="BF8F00" w:themeColor="accent4" w:themeShade="BF"/>
        <w:left w:val="single" w:sz="12" w:space="24" w:color="BF8F00" w:themeColor="accent4" w:themeShade="BF"/>
        <w:bottom w:val="single" w:sz="12" w:space="24" w:color="BF8F00" w:themeColor="accent4" w:themeShade="BF"/>
        <w:right w:val="single" w:sz="12" w:space="24" w:color="BF8F00" w:themeColor="accent4"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0" w:rsidRDefault="007B2DD0" w:rsidP="000417E9">
      <w:r>
        <w:separator/>
      </w:r>
    </w:p>
  </w:endnote>
  <w:endnote w:type="continuationSeparator" w:id="0">
    <w:p w:rsidR="007B2DD0" w:rsidRDefault="007B2DD0" w:rsidP="0004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18" w:rsidRPr="00E81818" w:rsidRDefault="00E81818" w:rsidP="00E81818">
    <w:pPr>
      <w:pStyle w:val="Footer"/>
      <w:jc w:val="center"/>
      <w:rPr>
        <w:sz w:val="22"/>
        <w:szCs w:val="22"/>
      </w:rPr>
    </w:pPr>
    <w:r w:rsidRPr="00E81818">
      <w:rPr>
        <w:sz w:val="22"/>
        <w:szCs w:val="22"/>
      </w:rPr>
      <w:t>Diversity in Medicine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0" w:rsidRDefault="007B2DD0" w:rsidP="000417E9">
      <w:r>
        <w:separator/>
      </w:r>
    </w:p>
  </w:footnote>
  <w:footnote w:type="continuationSeparator" w:id="0">
    <w:p w:rsidR="007B2DD0" w:rsidRDefault="007B2DD0" w:rsidP="0004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44EC"/>
    <w:multiLevelType w:val="hybridMultilevel"/>
    <w:tmpl w:val="372270A4"/>
    <w:lvl w:ilvl="0" w:tplc="BC6CF5E8">
      <w:start w:val="1"/>
      <w:numFmt w:val="decimal"/>
      <w:lvlText w:val="%1."/>
      <w:lvlJc w:val="left"/>
      <w:pPr>
        <w:ind w:left="720" w:hanging="360"/>
      </w:pPr>
      <w:rPr>
        <w:rFonts w:asciiTheme="minorHAnsi" w:eastAsia="Times New Roman" w:hAnsiTheme="minorHAnsi" w:cs="Times New Roman" w:hint="default"/>
        <w:b w:val="0"/>
        <w:i/>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A626F"/>
    <w:multiLevelType w:val="hybridMultilevel"/>
    <w:tmpl w:val="1248B5C8"/>
    <w:lvl w:ilvl="0" w:tplc="36EEB6B0">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C407C9"/>
    <w:multiLevelType w:val="hybridMultilevel"/>
    <w:tmpl w:val="8A462A02"/>
    <w:lvl w:ilvl="0" w:tplc="A154AB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E4"/>
    <w:rsid w:val="000417E9"/>
    <w:rsid w:val="00187AE4"/>
    <w:rsid w:val="002B6C24"/>
    <w:rsid w:val="002C7C60"/>
    <w:rsid w:val="003A1527"/>
    <w:rsid w:val="003D5366"/>
    <w:rsid w:val="003E2DDF"/>
    <w:rsid w:val="003E5AD6"/>
    <w:rsid w:val="005E3FD0"/>
    <w:rsid w:val="00627CA8"/>
    <w:rsid w:val="006A28D9"/>
    <w:rsid w:val="007B2DD0"/>
    <w:rsid w:val="009647D3"/>
    <w:rsid w:val="00B42653"/>
    <w:rsid w:val="00D00A00"/>
    <w:rsid w:val="00E81818"/>
    <w:rsid w:val="00F21832"/>
    <w:rsid w:val="00F305DA"/>
    <w:rsid w:val="00FB1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F6FF"/>
  <w15:chartTrackingRefBased/>
  <w15:docId w15:val="{18EED80D-5369-4713-8B9E-55F7F7B6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7AE4"/>
    <w:pPr>
      <w:spacing w:after="0" w:line="240" w:lineRule="auto"/>
    </w:pPr>
    <w:rPr>
      <w:rFonts w:ascii="Calibri" w:eastAsia="Calibri" w:hAnsi="Calibri"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AE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87AE4"/>
    <w:pPr>
      <w:ind w:left="720"/>
      <w:contextualSpacing/>
    </w:pPr>
  </w:style>
  <w:style w:type="paragraph" w:styleId="Header">
    <w:name w:val="header"/>
    <w:basedOn w:val="Normal"/>
    <w:link w:val="HeaderChar"/>
    <w:uiPriority w:val="99"/>
    <w:unhideWhenUsed/>
    <w:rsid w:val="000417E9"/>
    <w:pPr>
      <w:tabs>
        <w:tab w:val="center" w:pos="4680"/>
        <w:tab w:val="right" w:pos="9360"/>
      </w:tabs>
    </w:pPr>
  </w:style>
  <w:style w:type="character" w:customStyle="1" w:styleId="HeaderChar">
    <w:name w:val="Header Char"/>
    <w:basedOn w:val="DefaultParagraphFont"/>
    <w:link w:val="Header"/>
    <w:uiPriority w:val="99"/>
    <w:rsid w:val="000417E9"/>
    <w:rPr>
      <w:rFonts w:ascii="Calibri" w:eastAsia="Calibri" w:hAnsi="Calibri" w:cs="Arial"/>
      <w:sz w:val="20"/>
      <w:szCs w:val="20"/>
    </w:rPr>
  </w:style>
  <w:style w:type="paragraph" w:styleId="Footer">
    <w:name w:val="footer"/>
    <w:basedOn w:val="Normal"/>
    <w:link w:val="FooterChar"/>
    <w:uiPriority w:val="99"/>
    <w:unhideWhenUsed/>
    <w:rsid w:val="000417E9"/>
    <w:pPr>
      <w:tabs>
        <w:tab w:val="center" w:pos="4680"/>
        <w:tab w:val="right" w:pos="9360"/>
      </w:tabs>
    </w:pPr>
  </w:style>
  <w:style w:type="character" w:customStyle="1" w:styleId="FooterChar">
    <w:name w:val="Footer Char"/>
    <w:basedOn w:val="DefaultParagraphFont"/>
    <w:link w:val="Footer"/>
    <w:uiPriority w:val="99"/>
    <w:rsid w:val="000417E9"/>
    <w:rPr>
      <w:rFonts w:ascii="Calibri" w:eastAsia="Calibri" w:hAnsi="Calibri" w:cs="Arial"/>
      <w:sz w:val="20"/>
      <w:szCs w:val="20"/>
    </w:rPr>
  </w:style>
  <w:style w:type="table" w:styleId="TableGrid">
    <w:name w:val="Table Grid"/>
    <w:basedOn w:val="TableNormal"/>
    <w:uiPriority w:val="39"/>
    <w:rsid w:val="003D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3D536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3D53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D00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475">
      <w:bodyDiv w:val="1"/>
      <w:marLeft w:val="0"/>
      <w:marRight w:val="0"/>
      <w:marTop w:val="0"/>
      <w:marBottom w:val="0"/>
      <w:divBdr>
        <w:top w:val="none" w:sz="0" w:space="0" w:color="auto"/>
        <w:left w:val="none" w:sz="0" w:space="0" w:color="auto"/>
        <w:bottom w:val="none" w:sz="0" w:space="0" w:color="auto"/>
        <w:right w:val="none" w:sz="0" w:space="0" w:color="auto"/>
      </w:divBdr>
    </w:div>
    <w:div w:id="221017130">
      <w:bodyDiv w:val="1"/>
      <w:marLeft w:val="0"/>
      <w:marRight w:val="0"/>
      <w:marTop w:val="0"/>
      <w:marBottom w:val="0"/>
      <w:divBdr>
        <w:top w:val="none" w:sz="0" w:space="0" w:color="auto"/>
        <w:left w:val="none" w:sz="0" w:space="0" w:color="auto"/>
        <w:bottom w:val="none" w:sz="0" w:space="0" w:color="auto"/>
        <w:right w:val="none" w:sz="0" w:space="0" w:color="auto"/>
      </w:divBdr>
    </w:div>
    <w:div w:id="860776973">
      <w:bodyDiv w:val="1"/>
      <w:marLeft w:val="0"/>
      <w:marRight w:val="0"/>
      <w:marTop w:val="0"/>
      <w:marBottom w:val="0"/>
      <w:divBdr>
        <w:top w:val="none" w:sz="0" w:space="0" w:color="auto"/>
        <w:left w:val="none" w:sz="0" w:space="0" w:color="auto"/>
        <w:bottom w:val="none" w:sz="0" w:space="0" w:color="auto"/>
        <w:right w:val="none" w:sz="0" w:space="0" w:color="auto"/>
      </w:divBdr>
    </w:div>
    <w:div w:id="1140465853">
      <w:bodyDiv w:val="1"/>
      <w:marLeft w:val="0"/>
      <w:marRight w:val="0"/>
      <w:marTop w:val="0"/>
      <w:marBottom w:val="0"/>
      <w:divBdr>
        <w:top w:val="none" w:sz="0" w:space="0" w:color="auto"/>
        <w:left w:val="none" w:sz="0" w:space="0" w:color="auto"/>
        <w:bottom w:val="none" w:sz="0" w:space="0" w:color="auto"/>
        <w:right w:val="none" w:sz="0" w:space="0" w:color="auto"/>
      </w:divBdr>
    </w:div>
    <w:div w:id="1899314258">
      <w:bodyDiv w:val="1"/>
      <w:marLeft w:val="0"/>
      <w:marRight w:val="0"/>
      <w:marTop w:val="0"/>
      <w:marBottom w:val="0"/>
      <w:divBdr>
        <w:top w:val="none" w:sz="0" w:space="0" w:color="auto"/>
        <w:left w:val="none" w:sz="0" w:space="0" w:color="auto"/>
        <w:bottom w:val="none" w:sz="0" w:space="0" w:color="auto"/>
        <w:right w:val="none" w:sz="0" w:space="0" w:color="auto"/>
      </w:divBdr>
    </w:div>
    <w:div w:id="20751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ityinmedicine.lead@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 OEODIntern</dc:creator>
  <cp:keywords/>
  <dc:description/>
  <cp:lastModifiedBy>Soha Bayginejad</cp:lastModifiedBy>
  <cp:revision>9</cp:revision>
  <dcterms:created xsi:type="dcterms:W3CDTF">2016-04-08T00:34:00Z</dcterms:created>
  <dcterms:modified xsi:type="dcterms:W3CDTF">2017-02-09T18:53:00Z</dcterms:modified>
</cp:coreProperties>
</file>